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C9EDE" w14:textId="347FC2E5" w:rsidR="00F510CC" w:rsidRPr="00F510CC" w:rsidRDefault="007D5580" w:rsidP="00F510CC">
      <w:pPr>
        <w:spacing w:before="120"/>
        <w:jc w:val="left"/>
        <w:rPr>
          <w:b/>
          <w:sz w:val="32"/>
        </w:rPr>
      </w:pPr>
      <w:r>
        <w:rPr>
          <w:b/>
          <w:sz w:val="32"/>
        </w:rPr>
        <w:t>F</w:t>
      </w:r>
      <w:r w:rsidR="00F510CC" w:rsidRPr="00F510CC">
        <w:rPr>
          <w:b/>
          <w:sz w:val="32"/>
        </w:rPr>
        <w:t>ormata</w:t>
      </w:r>
      <w:r>
        <w:rPr>
          <w:b/>
          <w:sz w:val="32"/>
        </w:rPr>
        <w:t>ndo</w:t>
      </w:r>
      <w:r w:rsidR="00F510CC" w:rsidRPr="00F510CC">
        <w:rPr>
          <w:b/>
          <w:sz w:val="32"/>
        </w:rPr>
        <w:t xml:space="preserve"> texto </w:t>
      </w:r>
      <w:r w:rsidR="008526A0">
        <w:rPr>
          <w:b/>
          <w:sz w:val="32"/>
        </w:rPr>
        <w:t>n</w:t>
      </w:r>
      <w:r w:rsidR="00F510CC" w:rsidRPr="00F510CC">
        <w:rPr>
          <w:b/>
          <w:sz w:val="32"/>
        </w:rPr>
        <w:t xml:space="preserve">as normas </w:t>
      </w:r>
      <w:r w:rsidR="00F510CC">
        <w:rPr>
          <w:b/>
          <w:sz w:val="32"/>
        </w:rPr>
        <w:t>ABNT</w:t>
      </w:r>
    </w:p>
    <w:p w14:paraId="23878FBB" w14:textId="77777777" w:rsidR="00F510CC" w:rsidRDefault="00F510CC" w:rsidP="00F510CC">
      <w:pPr>
        <w:spacing w:before="120"/>
        <w:jc w:val="left"/>
      </w:pPr>
    </w:p>
    <w:p w14:paraId="22A1ADAF" w14:textId="77777777" w:rsidR="00F510CC" w:rsidRPr="007D5580" w:rsidRDefault="00F510CC" w:rsidP="00F510CC">
      <w:pPr>
        <w:spacing w:before="120"/>
        <w:jc w:val="left"/>
        <w:rPr>
          <w:b/>
          <w:sz w:val="28"/>
          <w:szCs w:val="28"/>
        </w:rPr>
      </w:pPr>
      <w:r w:rsidRPr="007D5580">
        <w:rPr>
          <w:b/>
          <w:sz w:val="28"/>
          <w:szCs w:val="28"/>
        </w:rPr>
        <w:t>Formatação das Páginas:</w:t>
      </w:r>
    </w:p>
    <w:p w14:paraId="5052D762" w14:textId="77777777" w:rsidR="007D5580" w:rsidRPr="007D5580" w:rsidRDefault="007D5580" w:rsidP="00F510CC">
      <w:pPr>
        <w:spacing w:before="120"/>
        <w:jc w:val="left"/>
        <w:rPr>
          <w:bCs/>
          <w:sz w:val="12"/>
          <w:szCs w:val="12"/>
        </w:rPr>
      </w:pPr>
    </w:p>
    <w:p w14:paraId="2F90E79F" w14:textId="3DADD1B5" w:rsidR="00F510CC" w:rsidRDefault="00F510CC" w:rsidP="00F510CC">
      <w:pPr>
        <w:spacing w:before="120"/>
        <w:jc w:val="left"/>
      </w:pPr>
      <w:r w:rsidRPr="009106BE">
        <w:rPr>
          <w:b/>
        </w:rPr>
        <w:t>Fonte</w:t>
      </w:r>
      <w:r>
        <w:t>:</w:t>
      </w:r>
      <w:r w:rsidRPr="009106BE">
        <w:t xml:space="preserve"> Times New Roman ou Arial</w:t>
      </w:r>
    </w:p>
    <w:p w14:paraId="65127874" w14:textId="77777777" w:rsidR="00F510CC" w:rsidRDefault="00F510CC" w:rsidP="00F510CC">
      <w:pPr>
        <w:spacing w:before="120"/>
        <w:jc w:val="left"/>
      </w:pPr>
      <w:r w:rsidRPr="009106BE">
        <w:rPr>
          <w:b/>
        </w:rPr>
        <w:t>Alinhamento</w:t>
      </w:r>
      <w:r>
        <w:t>: Justificado</w:t>
      </w:r>
    </w:p>
    <w:p w14:paraId="10A3F51A" w14:textId="77777777" w:rsidR="00F510CC" w:rsidRDefault="00F510CC" w:rsidP="00F510CC">
      <w:pPr>
        <w:spacing w:before="120"/>
        <w:jc w:val="left"/>
      </w:pPr>
      <w:r w:rsidRPr="009106BE">
        <w:rPr>
          <w:b/>
        </w:rPr>
        <w:t>Espaçamento entre linhas</w:t>
      </w:r>
      <w:r>
        <w:t>: 1,5</w:t>
      </w:r>
    </w:p>
    <w:p w14:paraId="7CFE9CB1" w14:textId="77777777" w:rsidR="00F510CC" w:rsidRPr="009106BE" w:rsidRDefault="00F510CC" w:rsidP="00F510CC">
      <w:pPr>
        <w:spacing w:before="120"/>
        <w:jc w:val="left"/>
        <w:rPr>
          <w:b/>
        </w:rPr>
      </w:pPr>
      <w:r w:rsidRPr="009106BE">
        <w:rPr>
          <w:b/>
        </w:rPr>
        <w:t>Margens da página:</w:t>
      </w:r>
    </w:p>
    <w:p w14:paraId="4ECE1F9F" w14:textId="77777777" w:rsidR="00F510CC" w:rsidRDefault="00F510CC" w:rsidP="00F510CC">
      <w:pPr>
        <w:spacing w:before="120"/>
        <w:jc w:val="left"/>
      </w:pPr>
      <w:r>
        <w:tab/>
        <w:t>3cm lado superior e esquerdo</w:t>
      </w:r>
    </w:p>
    <w:p w14:paraId="549FF133" w14:textId="77777777" w:rsidR="00F510CC" w:rsidRDefault="00F510CC" w:rsidP="00F510CC">
      <w:pPr>
        <w:spacing w:before="120"/>
        <w:jc w:val="left"/>
      </w:pPr>
      <w:r>
        <w:tab/>
        <w:t xml:space="preserve">2cm lado inferior e direito </w:t>
      </w:r>
    </w:p>
    <w:p w14:paraId="16F51496" w14:textId="77777777" w:rsidR="00F510CC" w:rsidRPr="009106BE" w:rsidRDefault="00F510CC" w:rsidP="00F510CC">
      <w:pPr>
        <w:spacing w:before="120"/>
        <w:jc w:val="left"/>
        <w:rPr>
          <w:b/>
        </w:rPr>
      </w:pPr>
      <w:r w:rsidRPr="009106BE">
        <w:rPr>
          <w:b/>
        </w:rPr>
        <w:t>Estilo:</w:t>
      </w:r>
    </w:p>
    <w:p w14:paraId="532376EA" w14:textId="77777777" w:rsidR="00F510CC" w:rsidRDefault="00F510CC" w:rsidP="00F510CC">
      <w:pPr>
        <w:spacing w:before="120"/>
        <w:jc w:val="left"/>
      </w:pPr>
      <w:r w:rsidRPr="00A77BB4">
        <w:rPr>
          <w:b/>
        </w:rPr>
        <w:t>Título 1</w:t>
      </w:r>
      <w:r>
        <w:t xml:space="preserve"> – modificar para:</w:t>
      </w:r>
    </w:p>
    <w:p w14:paraId="1295C03C" w14:textId="77777777" w:rsidR="00F510CC" w:rsidRPr="00A77BB4" w:rsidRDefault="00F510CC" w:rsidP="00F510CC">
      <w:pPr>
        <w:spacing w:before="120"/>
        <w:jc w:val="left"/>
        <w:rPr>
          <w:color w:val="212121"/>
          <w:sz w:val="23"/>
          <w:szCs w:val="23"/>
        </w:rPr>
      </w:pPr>
      <w:r>
        <w:tab/>
      </w:r>
      <w:r w:rsidRPr="00A77BB4">
        <w:rPr>
          <w:b/>
          <w:color w:val="212121"/>
          <w:sz w:val="23"/>
          <w:szCs w:val="23"/>
        </w:rPr>
        <w:t>Fonte</w:t>
      </w:r>
      <w:r w:rsidRPr="00A77BB4">
        <w:rPr>
          <w:color w:val="212121"/>
          <w:sz w:val="23"/>
          <w:szCs w:val="23"/>
        </w:rPr>
        <w:t xml:space="preserve"> Times New Roman ou Arial</w:t>
      </w:r>
    </w:p>
    <w:p w14:paraId="15FC6D61" w14:textId="77777777" w:rsidR="00F510CC" w:rsidRPr="00A77BB4" w:rsidRDefault="00F510CC" w:rsidP="00F510CC">
      <w:pPr>
        <w:spacing w:before="120"/>
        <w:jc w:val="left"/>
      </w:pPr>
      <w:r>
        <w:tab/>
      </w:r>
      <w:r w:rsidRPr="00A77BB4">
        <w:rPr>
          <w:b/>
        </w:rPr>
        <w:t>Tamanho da letra</w:t>
      </w:r>
      <w:r w:rsidRPr="00A77BB4">
        <w:t xml:space="preserve"> 12</w:t>
      </w:r>
    </w:p>
    <w:p w14:paraId="0FFCE2D4" w14:textId="492E06E2" w:rsidR="00F510CC" w:rsidRPr="00950618" w:rsidRDefault="00F510CC" w:rsidP="00F510CC">
      <w:pPr>
        <w:spacing w:before="120"/>
        <w:jc w:val="left"/>
        <w:rPr>
          <w:b/>
          <w:bCs/>
        </w:rPr>
      </w:pPr>
      <w:r>
        <w:tab/>
      </w:r>
      <w:r w:rsidRPr="00A77BB4">
        <w:rPr>
          <w:b/>
        </w:rPr>
        <w:t>Letras</w:t>
      </w:r>
      <w:r w:rsidRPr="00A77BB4">
        <w:t xml:space="preserve"> maiúsculas </w:t>
      </w:r>
      <w:r w:rsidR="00950618" w:rsidRPr="00950618">
        <w:rPr>
          <w:b/>
          <w:bCs/>
        </w:rPr>
        <w:t>com</w:t>
      </w:r>
      <w:r w:rsidRPr="00950618">
        <w:rPr>
          <w:b/>
          <w:bCs/>
        </w:rPr>
        <w:t xml:space="preserve"> negrito</w:t>
      </w:r>
    </w:p>
    <w:p w14:paraId="7396A884" w14:textId="77777777" w:rsidR="00F510CC" w:rsidRDefault="00F510CC" w:rsidP="00F510CC">
      <w:pPr>
        <w:spacing w:before="120"/>
        <w:jc w:val="left"/>
      </w:pPr>
    </w:p>
    <w:p w14:paraId="75CBD76C" w14:textId="77777777" w:rsidR="00F510CC" w:rsidRDefault="00F510CC" w:rsidP="00F510CC">
      <w:pPr>
        <w:spacing w:before="120"/>
        <w:jc w:val="left"/>
      </w:pPr>
      <w:r>
        <w:rPr>
          <w:b/>
        </w:rPr>
        <w:t>Título 2</w:t>
      </w:r>
      <w:r>
        <w:t xml:space="preserve"> – modificar para:</w:t>
      </w:r>
    </w:p>
    <w:p w14:paraId="281433A9" w14:textId="77777777" w:rsidR="00F510CC" w:rsidRPr="00A77BB4" w:rsidRDefault="00F510CC" w:rsidP="00F510CC">
      <w:pPr>
        <w:spacing w:before="120"/>
        <w:jc w:val="left"/>
        <w:rPr>
          <w:color w:val="212121"/>
          <w:sz w:val="23"/>
          <w:szCs w:val="23"/>
        </w:rPr>
      </w:pPr>
      <w:r>
        <w:tab/>
      </w:r>
      <w:r w:rsidRPr="00A77BB4">
        <w:rPr>
          <w:b/>
          <w:color w:val="212121"/>
          <w:sz w:val="23"/>
          <w:szCs w:val="23"/>
        </w:rPr>
        <w:t>Fonte</w:t>
      </w:r>
      <w:r w:rsidRPr="00A77BB4">
        <w:rPr>
          <w:color w:val="212121"/>
          <w:sz w:val="23"/>
          <w:szCs w:val="23"/>
        </w:rPr>
        <w:t xml:space="preserve"> Times New Roman ou Arial</w:t>
      </w:r>
    </w:p>
    <w:p w14:paraId="2A0EA3C0" w14:textId="77777777" w:rsidR="00F510CC" w:rsidRPr="00A77BB4" w:rsidRDefault="00F510CC" w:rsidP="00F510CC">
      <w:pPr>
        <w:spacing w:before="120"/>
        <w:jc w:val="left"/>
      </w:pPr>
      <w:r>
        <w:tab/>
      </w:r>
      <w:r w:rsidRPr="00A77BB4">
        <w:rPr>
          <w:b/>
        </w:rPr>
        <w:t>Tamanho da letra</w:t>
      </w:r>
      <w:r w:rsidRPr="00A77BB4">
        <w:t xml:space="preserve"> 12</w:t>
      </w:r>
    </w:p>
    <w:p w14:paraId="0EACCFEC" w14:textId="2DD760E4" w:rsidR="00F510CC" w:rsidRDefault="00F510CC" w:rsidP="00F510CC">
      <w:pPr>
        <w:spacing w:before="120"/>
        <w:jc w:val="left"/>
      </w:pPr>
      <w:r>
        <w:tab/>
      </w:r>
      <w:r w:rsidRPr="00A77BB4">
        <w:rPr>
          <w:b/>
        </w:rPr>
        <w:t>Letras</w:t>
      </w:r>
      <w:r w:rsidRPr="00A77BB4">
        <w:t xml:space="preserve"> </w:t>
      </w:r>
      <w:r w:rsidR="00950618" w:rsidRPr="00A77BB4">
        <w:t xml:space="preserve">maiúsculas </w:t>
      </w:r>
      <w:r>
        <w:t xml:space="preserve">sem </w:t>
      </w:r>
      <w:r w:rsidRPr="00A77BB4">
        <w:t>negrito</w:t>
      </w:r>
    </w:p>
    <w:p w14:paraId="7D2071D9" w14:textId="77777777" w:rsidR="00950618" w:rsidRDefault="00950618" w:rsidP="00F510CC">
      <w:pPr>
        <w:spacing w:before="120"/>
        <w:jc w:val="left"/>
      </w:pPr>
    </w:p>
    <w:p w14:paraId="565641C1" w14:textId="289B0F4E" w:rsidR="00950618" w:rsidRDefault="00950618" w:rsidP="00950618">
      <w:pPr>
        <w:spacing w:before="120"/>
        <w:jc w:val="left"/>
      </w:pPr>
      <w:r>
        <w:rPr>
          <w:b/>
        </w:rPr>
        <w:t>Título 3</w:t>
      </w:r>
      <w:r>
        <w:t xml:space="preserve"> – modificar para:</w:t>
      </w:r>
    </w:p>
    <w:p w14:paraId="4625674C" w14:textId="77777777" w:rsidR="00950618" w:rsidRPr="00A77BB4" w:rsidRDefault="00950618" w:rsidP="00950618">
      <w:pPr>
        <w:spacing w:before="120"/>
        <w:jc w:val="left"/>
        <w:rPr>
          <w:color w:val="212121"/>
          <w:sz w:val="23"/>
          <w:szCs w:val="23"/>
        </w:rPr>
      </w:pPr>
      <w:r>
        <w:tab/>
      </w:r>
      <w:r w:rsidRPr="00A77BB4">
        <w:rPr>
          <w:b/>
          <w:color w:val="212121"/>
          <w:sz w:val="23"/>
          <w:szCs w:val="23"/>
        </w:rPr>
        <w:t>Fonte</w:t>
      </w:r>
      <w:r w:rsidRPr="00A77BB4">
        <w:rPr>
          <w:color w:val="212121"/>
          <w:sz w:val="23"/>
          <w:szCs w:val="23"/>
        </w:rPr>
        <w:t xml:space="preserve"> Times New Roman ou Arial</w:t>
      </w:r>
    </w:p>
    <w:p w14:paraId="23F8B4D0" w14:textId="77777777" w:rsidR="00950618" w:rsidRPr="00A77BB4" w:rsidRDefault="00950618" w:rsidP="00950618">
      <w:pPr>
        <w:spacing w:before="120"/>
        <w:jc w:val="left"/>
      </w:pPr>
      <w:r>
        <w:tab/>
      </w:r>
      <w:r w:rsidRPr="00A77BB4">
        <w:rPr>
          <w:b/>
        </w:rPr>
        <w:t>Tamanho da letra</w:t>
      </w:r>
      <w:r w:rsidRPr="00A77BB4">
        <w:t xml:space="preserve"> 12</w:t>
      </w:r>
    </w:p>
    <w:p w14:paraId="173D601D" w14:textId="5B6281CD" w:rsidR="00950618" w:rsidRPr="00A77BB4" w:rsidRDefault="00950618" w:rsidP="00950618">
      <w:pPr>
        <w:spacing w:before="120"/>
        <w:jc w:val="left"/>
      </w:pPr>
      <w:r>
        <w:tab/>
      </w:r>
      <w:r w:rsidRPr="00A77BB4">
        <w:rPr>
          <w:b/>
        </w:rPr>
        <w:t>Letras</w:t>
      </w:r>
      <w:r w:rsidRPr="00A77BB4">
        <w:t xml:space="preserve"> </w:t>
      </w:r>
      <w:r>
        <w:t xml:space="preserve">Somente a primeira letra de cada nome e </w:t>
      </w:r>
      <w:r w:rsidRPr="00A77BB4">
        <w:t xml:space="preserve">maiúsculas </w:t>
      </w:r>
      <w:r>
        <w:t xml:space="preserve">sem </w:t>
      </w:r>
      <w:r w:rsidRPr="00A77BB4">
        <w:t>negrito</w:t>
      </w:r>
    </w:p>
    <w:p w14:paraId="3EFBA0D8" w14:textId="77777777" w:rsidR="00950618" w:rsidRPr="00A77BB4" w:rsidRDefault="00950618" w:rsidP="00F510CC">
      <w:pPr>
        <w:spacing w:before="120"/>
        <w:jc w:val="left"/>
      </w:pPr>
    </w:p>
    <w:p w14:paraId="16B15C0A" w14:textId="77777777" w:rsidR="00F510CC" w:rsidRPr="00A77BB4" w:rsidRDefault="00F510CC" w:rsidP="00F510CC">
      <w:pPr>
        <w:spacing w:before="120"/>
        <w:jc w:val="left"/>
      </w:pPr>
    </w:p>
    <w:p w14:paraId="2D24B42A" w14:textId="77777777" w:rsidR="00F510CC" w:rsidRDefault="00F510CC" w:rsidP="00F510CC">
      <w:pPr>
        <w:spacing w:before="120"/>
        <w:jc w:val="left"/>
      </w:pPr>
      <w:r w:rsidRPr="00A77BB4">
        <w:rPr>
          <w:b/>
        </w:rPr>
        <w:t xml:space="preserve">Criar </w:t>
      </w:r>
      <w:proofErr w:type="gramStart"/>
      <w:r w:rsidRPr="00A77BB4">
        <w:rPr>
          <w:b/>
        </w:rPr>
        <w:t>Sumário</w:t>
      </w:r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r>
        <w:t>na primeira página</w:t>
      </w:r>
    </w:p>
    <w:p w14:paraId="4CE5E3CE" w14:textId="4D9CADB3" w:rsidR="007D5580" w:rsidRPr="00A77BB4" w:rsidRDefault="007D5580" w:rsidP="00F510CC">
      <w:pPr>
        <w:spacing w:before="120"/>
        <w:jc w:val="left"/>
      </w:pPr>
      <w:r w:rsidRPr="007D5580">
        <w:rPr>
          <w:b/>
          <w:bCs/>
        </w:rPr>
        <w:t>Numerar os títulos</w:t>
      </w:r>
      <w:r>
        <w:t xml:space="preserve"> de forma automática.</w:t>
      </w:r>
    </w:p>
    <w:p w14:paraId="74208280" w14:textId="77777777" w:rsidR="005B470A" w:rsidRPr="00F510CC" w:rsidRDefault="005B470A" w:rsidP="00F510CC"/>
    <w:sectPr w:rsidR="005B470A" w:rsidRPr="00F510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0CC"/>
    <w:rsid w:val="005B470A"/>
    <w:rsid w:val="007D5580"/>
    <w:rsid w:val="008526A0"/>
    <w:rsid w:val="00950618"/>
    <w:rsid w:val="00B62C3E"/>
    <w:rsid w:val="00F5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4046"/>
  <w15:chartTrackingRefBased/>
  <w15:docId w15:val="{739AF6D6-73FE-419F-9A06-CA5167254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0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579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flavia@palaveri.adv.br</dc:creator>
  <cp:keywords/>
  <dc:description/>
  <cp:lastModifiedBy>Vitor Firmino</cp:lastModifiedBy>
  <cp:revision>5</cp:revision>
  <dcterms:created xsi:type="dcterms:W3CDTF">2023-04-07T00:01:00Z</dcterms:created>
  <dcterms:modified xsi:type="dcterms:W3CDTF">2023-04-13T16:40:00Z</dcterms:modified>
</cp:coreProperties>
</file>